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D82EA" w14:textId="46E6482E" w:rsidR="008668A9" w:rsidRPr="00A64657" w:rsidRDefault="00445A86" w:rsidP="008668A9">
      <w:pPr>
        <w:spacing w:after="0" w:line="240" w:lineRule="auto"/>
        <w:jc w:val="right"/>
        <w:rPr>
          <w:rFonts w:ascii="Arial" w:eastAsia="Times New Roman" w:hAnsi="Arial" w:cs="Arial"/>
          <w:b/>
          <w:sz w:val="20"/>
          <w:szCs w:val="20"/>
          <w:lang w:eastAsia="de-DE"/>
        </w:rPr>
      </w:pPr>
      <w:bookmarkStart w:id="0" w:name="_GoBack"/>
      <w:bookmarkEnd w:id="0"/>
      <w:r w:rsidRPr="00A64657">
        <w:rPr>
          <w:rFonts w:ascii="Arial" w:eastAsia="Times New Roman" w:hAnsi="Arial" w:cs="Arial"/>
          <w:b/>
          <w:sz w:val="20"/>
          <w:szCs w:val="20"/>
          <w:lang w:eastAsia="de-DE"/>
        </w:rPr>
        <w:t>Stand: 17. Oktober 2020</w:t>
      </w:r>
    </w:p>
    <w:p w14:paraId="1DE64E9F" w14:textId="6A4FFA2D" w:rsidR="00B11B18" w:rsidRPr="00C342D5" w:rsidRDefault="00C342D5" w:rsidP="00B11B18">
      <w:pPr>
        <w:spacing w:after="0" w:line="240" w:lineRule="auto"/>
        <w:jc w:val="center"/>
        <w:rPr>
          <w:rFonts w:ascii="Arial" w:eastAsia="Times New Roman" w:hAnsi="Arial" w:cs="Arial"/>
          <w:b/>
          <w:sz w:val="44"/>
          <w:szCs w:val="44"/>
          <w:lang w:eastAsia="de-DE"/>
        </w:rPr>
      </w:pPr>
      <w:r>
        <w:rPr>
          <w:rFonts w:ascii="Arial" w:eastAsia="Times New Roman" w:hAnsi="Arial" w:cs="Arial"/>
          <w:b/>
          <w:noProof/>
          <w:sz w:val="44"/>
          <w:szCs w:val="44"/>
          <w:lang w:eastAsia="de-DE"/>
        </w:rPr>
        <w:drawing>
          <wp:anchor distT="0" distB="0" distL="114300" distR="114300" simplePos="0" relativeHeight="251658240" behindDoc="1" locked="0" layoutInCell="1" allowOverlap="1" wp14:anchorId="47C0D835" wp14:editId="5B1E8767">
            <wp:simplePos x="0" y="0"/>
            <wp:positionH relativeFrom="column">
              <wp:posOffset>-737870</wp:posOffset>
            </wp:positionH>
            <wp:positionV relativeFrom="paragraph">
              <wp:posOffset>-1585595</wp:posOffset>
            </wp:positionV>
            <wp:extent cx="3521364" cy="23241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_Sample_By_Wix2d.png"/>
                    <pic:cNvPicPr/>
                  </pic:nvPicPr>
                  <pic:blipFill>
                    <a:blip r:embed="rId4">
                      <a:extLst>
                        <a:ext uri="{28A0092B-C50C-407E-A947-70E740481C1C}">
                          <a14:useLocalDpi xmlns:a14="http://schemas.microsoft.com/office/drawing/2010/main" val="0"/>
                        </a:ext>
                      </a:extLst>
                    </a:blip>
                    <a:stretch>
                      <a:fillRect/>
                    </a:stretch>
                  </pic:blipFill>
                  <pic:spPr>
                    <a:xfrm>
                      <a:off x="0" y="0"/>
                      <a:ext cx="3521364" cy="2324100"/>
                    </a:xfrm>
                    <a:prstGeom prst="rect">
                      <a:avLst/>
                    </a:prstGeom>
                  </pic:spPr>
                </pic:pic>
              </a:graphicData>
            </a:graphic>
            <wp14:sizeRelH relativeFrom="margin">
              <wp14:pctWidth>0</wp14:pctWidth>
            </wp14:sizeRelH>
            <wp14:sizeRelV relativeFrom="margin">
              <wp14:pctHeight>0</wp14:pctHeight>
            </wp14:sizeRelV>
          </wp:anchor>
        </w:drawing>
      </w:r>
      <w:r w:rsidR="00B11B18" w:rsidRPr="00B11B18">
        <w:rPr>
          <w:rFonts w:ascii="Arial" w:eastAsia="Times New Roman" w:hAnsi="Arial" w:cs="Arial"/>
          <w:b/>
          <w:sz w:val="44"/>
          <w:szCs w:val="44"/>
          <w:lang w:eastAsia="de-DE"/>
        </w:rPr>
        <w:t xml:space="preserve">Umzug in Zeiten von Corona (COVID-19) </w:t>
      </w:r>
    </w:p>
    <w:p w14:paraId="2762EBED" w14:textId="77777777" w:rsidR="00B11B18" w:rsidRPr="00C342D5" w:rsidRDefault="00B11B18" w:rsidP="00B11B18">
      <w:pPr>
        <w:spacing w:after="0" w:line="240" w:lineRule="auto"/>
        <w:jc w:val="center"/>
        <w:rPr>
          <w:rFonts w:ascii="Arial" w:eastAsia="Times New Roman" w:hAnsi="Arial" w:cs="Arial"/>
          <w:sz w:val="28"/>
          <w:szCs w:val="28"/>
          <w:lang w:eastAsia="de-DE"/>
        </w:rPr>
      </w:pPr>
      <w:r w:rsidRPr="00B11B18">
        <w:rPr>
          <w:rFonts w:ascii="Arial" w:eastAsia="Times New Roman" w:hAnsi="Arial" w:cs="Arial"/>
          <w:sz w:val="28"/>
          <w:szCs w:val="28"/>
          <w:lang w:eastAsia="de-DE"/>
        </w:rPr>
        <w:t>Bei der Durchführung von Umzügen kann es derzeit zu einigen ungewöhnlich erscheinenden Maßnahmen kommen. Die Unternehmen müssen die möglichen Vorsichtsmaßnahmen ergreifen, um die Gesundheit der Kunden und die ihrer Mitarbeiter und deren Familien zu schützen.</w:t>
      </w:r>
    </w:p>
    <w:p w14:paraId="1901B0FD" w14:textId="77777777" w:rsidR="00011F90" w:rsidRPr="00C342D5" w:rsidRDefault="00011F90" w:rsidP="00B11B18">
      <w:pPr>
        <w:spacing w:after="0" w:line="240" w:lineRule="auto"/>
        <w:rPr>
          <w:rFonts w:ascii="Arial" w:eastAsia="Times New Roman" w:hAnsi="Arial" w:cs="Arial"/>
          <w:sz w:val="28"/>
          <w:szCs w:val="28"/>
          <w:lang w:eastAsia="de-DE"/>
        </w:rPr>
      </w:pPr>
    </w:p>
    <w:p w14:paraId="70EF997C" w14:textId="5D43CEC5" w:rsidR="00011F90" w:rsidRPr="00AA1FD9" w:rsidRDefault="00C52238" w:rsidP="005338EB">
      <w:pPr>
        <w:spacing w:after="0" w:line="240" w:lineRule="auto"/>
        <w:jc w:val="both"/>
        <w:rPr>
          <w:rFonts w:ascii="Arial" w:eastAsia="Times New Roman" w:hAnsi="Arial" w:cs="Arial"/>
          <w:color w:val="ED7D31" w:themeColor="accent2"/>
          <w:sz w:val="32"/>
          <w:szCs w:val="32"/>
          <w:lang w:eastAsia="de-DE"/>
        </w:rPr>
      </w:pPr>
      <w:r w:rsidRPr="00AA1FD9">
        <w:rPr>
          <w:rFonts w:ascii="Arial" w:eastAsia="Times New Roman" w:hAnsi="Arial" w:cs="Arial"/>
          <w:color w:val="ED7D31" w:themeColor="accent2"/>
          <w:sz w:val="32"/>
          <w:szCs w:val="32"/>
          <w:lang w:eastAsia="de-DE"/>
        </w:rPr>
        <w:t xml:space="preserve">Wir können aufgrund </w:t>
      </w:r>
      <w:r w:rsidR="00BB4112" w:rsidRPr="00AA1FD9">
        <w:rPr>
          <w:rFonts w:ascii="Arial" w:eastAsia="Times New Roman" w:hAnsi="Arial" w:cs="Arial"/>
          <w:color w:val="ED7D31" w:themeColor="accent2"/>
          <w:sz w:val="32"/>
          <w:szCs w:val="32"/>
          <w:lang w:eastAsia="de-DE"/>
        </w:rPr>
        <w:t xml:space="preserve">der schweren Tätigkeiten, nicht von </w:t>
      </w:r>
      <w:r w:rsidR="003C43FC" w:rsidRPr="00AA1FD9">
        <w:rPr>
          <w:rFonts w:ascii="Arial" w:eastAsia="Times New Roman" w:hAnsi="Arial" w:cs="Arial"/>
          <w:color w:val="ED7D31" w:themeColor="accent2"/>
          <w:sz w:val="32"/>
          <w:szCs w:val="32"/>
          <w:lang w:eastAsia="de-DE"/>
        </w:rPr>
        <w:t>unseren Mitarbeitern erwarten, dass diese bei einem Umzug</w:t>
      </w:r>
      <w:r w:rsidR="00886876" w:rsidRPr="00AA1FD9">
        <w:rPr>
          <w:rFonts w:ascii="Arial" w:eastAsia="Times New Roman" w:hAnsi="Arial" w:cs="Arial"/>
          <w:color w:val="ED7D31" w:themeColor="accent2"/>
          <w:sz w:val="32"/>
          <w:szCs w:val="32"/>
          <w:lang w:eastAsia="de-DE"/>
        </w:rPr>
        <w:t xml:space="preserve"> stets eine Mund-Nasen-Bedeckung </w:t>
      </w:r>
      <w:r w:rsidR="00334659" w:rsidRPr="00AA1FD9">
        <w:rPr>
          <w:rFonts w:ascii="Arial" w:eastAsia="Times New Roman" w:hAnsi="Arial" w:cs="Arial"/>
          <w:color w:val="ED7D31" w:themeColor="accent2"/>
          <w:sz w:val="32"/>
          <w:szCs w:val="32"/>
          <w:lang w:eastAsia="de-DE"/>
        </w:rPr>
        <w:t>tragen.</w:t>
      </w:r>
      <w:r w:rsidR="00AA1FD9">
        <w:rPr>
          <w:rFonts w:ascii="Arial" w:eastAsia="Times New Roman" w:hAnsi="Arial" w:cs="Arial"/>
          <w:color w:val="ED7D31" w:themeColor="accent2"/>
          <w:sz w:val="32"/>
          <w:szCs w:val="32"/>
          <w:lang w:eastAsia="de-DE"/>
        </w:rPr>
        <w:t xml:space="preserve"> Wir bitten um Verständnis. Vielen Dank</w:t>
      </w:r>
      <w:r w:rsidR="005338EB">
        <w:rPr>
          <w:rFonts w:ascii="Arial" w:eastAsia="Times New Roman" w:hAnsi="Arial" w:cs="Arial"/>
          <w:color w:val="ED7D31" w:themeColor="accent2"/>
          <w:sz w:val="32"/>
          <w:szCs w:val="32"/>
          <w:lang w:eastAsia="de-DE"/>
        </w:rPr>
        <w:t>!</w:t>
      </w:r>
    </w:p>
    <w:p w14:paraId="32E01BC0" w14:textId="77777777" w:rsidR="00011F90" w:rsidRPr="00C342D5" w:rsidRDefault="00011F90" w:rsidP="00B11B18">
      <w:pPr>
        <w:spacing w:after="0" w:line="240" w:lineRule="auto"/>
        <w:rPr>
          <w:rFonts w:ascii="Arial" w:eastAsia="Times New Roman" w:hAnsi="Arial" w:cs="Arial"/>
          <w:sz w:val="28"/>
          <w:szCs w:val="28"/>
          <w:lang w:eastAsia="de-DE"/>
        </w:rPr>
      </w:pPr>
    </w:p>
    <w:p w14:paraId="5A9573FC" w14:textId="77777777" w:rsidR="00011F90" w:rsidRPr="00C342D5" w:rsidRDefault="00B11B18" w:rsidP="005338EB">
      <w:pPr>
        <w:spacing w:after="0" w:line="240" w:lineRule="auto"/>
        <w:jc w:val="both"/>
        <w:rPr>
          <w:rFonts w:ascii="Arial" w:eastAsia="Times New Roman" w:hAnsi="Arial" w:cs="Arial"/>
          <w:sz w:val="28"/>
          <w:szCs w:val="28"/>
          <w:lang w:eastAsia="de-DE"/>
        </w:rPr>
      </w:pPr>
      <w:r w:rsidRPr="00B11B18">
        <w:rPr>
          <w:rFonts w:ascii="Arial" w:eastAsia="Times New Roman" w:hAnsi="Arial" w:cs="Arial"/>
          <w:sz w:val="28"/>
          <w:szCs w:val="28"/>
          <w:lang w:eastAsia="de-DE"/>
        </w:rPr>
        <w:t xml:space="preserve">Wenn Sie selbst oder Mitglieder Ihrer Familie bzw. des unmittelbaren Umfeldes selbst eine Infektion erlitten haben oder ein Verdacht besteht, oder Angehörige des Haushaltes sich in letzter Zeit in einer dem vom Robert-Koch-Institut als Risikogebiet eingestuften Regionen aufgehalten haben, informieren Sie unbedingt im Vorfeld </w:t>
      </w:r>
      <w:r w:rsidR="00011F90" w:rsidRPr="00C342D5">
        <w:rPr>
          <w:rFonts w:ascii="Arial" w:eastAsia="Times New Roman" w:hAnsi="Arial" w:cs="Arial"/>
          <w:sz w:val="28"/>
          <w:szCs w:val="28"/>
          <w:lang w:eastAsia="de-DE"/>
        </w:rPr>
        <w:t>die Firma</w:t>
      </w:r>
      <w:r w:rsidRPr="00B11B18">
        <w:rPr>
          <w:rFonts w:ascii="Arial" w:eastAsia="Times New Roman" w:hAnsi="Arial" w:cs="Arial"/>
          <w:sz w:val="28"/>
          <w:szCs w:val="28"/>
          <w:lang w:eastAsia="de-DE"/>
        </w:rPr>
        <w:t xml:space="preserve">. Diese wird mit Ihnen prüfen, ob der Umzug wie geplant stattfinden kann, oder ob eine Verschiebung des Umzugstermins in diesem Fall sinnvoller ist. </w:t>
      </w:r>
    </w:p>
    <w:p w14:paraId="328F5F38" w14:textId="77777777" w:rsidR="00011F90" w:rsidRPr="00C342D5" w:rsidRDefault="00011F90" w:rsidP="005338EB">
      <w:pPr>
        <w:spacing w:after="0" w:line="240" w:lineRule="auto"/>
        <w:jc w:val="both"/>
        <w:rPr>
          <w:rFonts w:ascii="Arial" w:eastAsia="Times New Roman" w:hAnsi="Arial" w:cs="Arial"/>
          <w:sz w:val="28"/>
          <w:szCs w:val="28"/>
          <w:lang w:eastAsia="de-DE"/>
        </w:rPr>
      </w:pPr>
    </w:p>
    <w:p w14:paraId="4144A48F" w14:textId="77777777" w:rsidR="00011F90" w:rsidRPr="00C342D5" w:rsidRDefault="00B11B18" w:rsidP="005338EB">
      <w:pPr>
        <w:spacing w:after="0" w:line="240" w:lineRule="auto"/>
        <w:jc w:val="both"/>
        <w:rPr>
          <w:rFonts w:ascii="Arial" w:eastAsia="Times New Roman" w:hAnsi="Arial" w:cs="Arial"/>
          <w:sz w:val="28"/>
          <w:szCs w:val="28"/>
          <w:lang w:eastAsia="de-DE"/>
        </w:rPr>
      </w:pPr>
      <w:r w:rsidRPr="00B11B18">
        <w:rPr>
          <w:rFonts w:ascii="Arial" w:eastAsia="Times New Roman" w:hAnsi="Arial" w:cs="Arial"/>
          <w:sz w:val="28"/>
          <w:szCs w:val="28"/>
          <w:lang w:eastAsia="de-DE"/>
        </w:rPr>
        <w:t>Sie können zum besseren Ablauf beitragen, wenn Sie Oberflächen der Gegenstände in der Wohnung vor dem Umzug</w:t>
      </w:r>
      <w:r w:rsidR="00011F90" w:rsidRPr="00C342D5">
        <w:rPr>
          <w:rFonts w:ascii="Arial" w:eastAsia="Times New Roman" w:hAnsi="Arial" w:cs="Arial"/>
          <w:sz w:val="28"/>
          <w:szCs w:val="28"/>
          <w:lang w:eastAsia="de-DE"/>
        </w:rPr>
        <w:t>/Abbau</w:t>
      </w:r>
      <w:r w:rsidRPr="00B11B18">
        <w:rPr>
          <w:rFonts w:ascii="Arial" w:eastAsia="Times New Roman" w:hAnsi="Arial" w:cs="Arial"/>
          <w:sz w:val="28"/>
          <w:szCs w:val="28"/>
          <w:lang w:eastAsia="de-DE"/>
        </w:rPr>
        <w:t xml:space="preserve"> feucht mit Haushaltsreiniger wischen. Wenn möglich </w:t>
      </w:r>
      <w:r w:rsidR="00011F90" w:rsidRPr="00C342D5">
        <w:rPr>
          <w:rFonts w:ascii="Arial" w:eastAsia="Times New Roman" w:hAnsi="Arial" w:cs="Arial"/>
          <w:sz w:val="28"/>
          <w:szCs w:val="28"/>
          <w:lang w:eastAsia="de-DE"/>
        </w:rPr>
        <w:t xml:space="preserve">erklären Sie unseren Mitarbeitern vorab wo und wie etwas stehen muss, </w:t>
      </w:r>
      <w:r w:rsidRPr="00B11B18">
        <w:rPr>
          <w:rFonts w:ascii="Arial" w:eastAsia="Times New Roman" w:hAnsi="Arial" w:cs="Arial"/>
          <w:sz w:val="28"/>
          <w:szCs w:val="28"/>
          <w:lang w:eastAsia="de-DE"/>
        </w:rPr>
        <w:t xml:space="preserve">so reduzieren Sie die Notwendigkeit, permanent in der Nähe der Mitarbeiter sein zu müssen. </w:t>
      </w:r>
    </w:p>
    <w:p w14:paraId="0169EB27" w14:textId="77777777" w:rsidR="00011F90" w:rsidRPr="00C342D5" w:rsidRDefault="00011F90" w:rsidP="005338EB">
      <w:pPr>
        <w:spacing w:after="0" w:line="240" w:lineRule="auto"/>
        <w:jc w:val="both"/>
        <w:rPr>
          <w:rFonts w:ascii="Arial" w:eastAsia="Times New Roman" w:hAnsi="Arial" w:cs="Arial"/>
          <w:sz w:val="28"/>
          <w:szCs w:val="28"/>
          <w:lang w:eastAsia="de-DE"/>
        </w:rPr>
      </w:pPr>
    </w:p>
    <w:p w14:paraId="576EEB8B" w14:textId="77777777" w:rsidR="00011F90" w:rsidRPr="00C342D5" w:rsidRDefault="00B11B18" w:rsidP="005338EB">
      <w:pPr>
        <w:spacing w:after="0" w:line="240" w:lineRule="auto"/>
        <w:jc w:val="both"/>
        <w:rPr>
          <w:rFonts w:ascii="Arial" w:eastAsia="Times New Roman" w:hAnsi="Arial" w:cs="Arial"/>
          <w:sz w:val="28"/>
          <w:szCs w:val="28"/>
          <w:lang w:eastAsia="de-DE"/>
        </w:rPr>
      </w:pPr>
      <w:r w:rsidRPr="00B11B18">
        <w:rPr>
          <w:rFonts w:ascii="Arial" w:eastAsia="Times New Roman" w:hAnsi="Arial" w:cs="Arial"/>
          <w:sz w:val="28"/>
          <w:szCs w:val="28"/>
          <w:lang w:eastAsia="de-DE"/>
        </w:rPr>
        <w:t>Halten Sie bitte selbst die vom Robert-Koch-Institut empfohlenen Hygienemaßnahmen ein (</w:t>
      </w:r>
      <w:proofErr w:type="spellStart"/>
      <w:r w:rsidRPr="00B11B18">
        <w:rPr>
          <w:rFonts w:ascii="Arial" w:eastAsia="Times New Roman" w:hAnsi="Arial" w:cs="Arial"/>
          <w:sz w:val="28"/>
          <w:szCs w:val="28"/>
          <w:lang w:eastAsia="de-DE"/>
        </w:rPr>
        <w:t>Hust</w:t>
      </w:r>
      <w:proofErr w:type="spellEnd"/>
      <w:r w:rsidRPr="00B11B18">
        <w:rPr>
          <w:rFonts w:ascii="Arial" w:eastAsia="Times New Roman" w:hAnsi="Arial" w:cs="Arial"/>
          <w:sz w:val="28"/>
          <w:szCs w:val="28"/>
          <w:lang w:eastAsia="de-DE"/>
        </w:rPr>
        <w:t>- und Niesetikette, Händeschütteln vermeiden, Hände waschen, körperlicher Abstand von mindestens 1,5 m, etc.). In Ihrem eigenen Interesse und im Interesse auch der Gesundheit der Mitarbeiter, halten Sie Abstand zu den Mitarbeitern der</w:t>
      </w:r>
      <w:r w:rsidR="00011F90" w:rsidRPr="00C342D5">
        <w:rPr>
          <w:rFonts w:ascii="Arial" w:eastAsia="Times New Roman" w:hAnsi="Arial" w:cs="Arial"/>
          <w:sz w:val="28"/>
          <w:szCs w:val="28"/>
          <w:lang w:eastAsia="de-DE"/>
        </w:rPr>
        <w:t xml:space="preserve"> tätigen Firma</w:t>
      </w:r>
      <w:r w:rsidRPr="00B11B18">
        <w:rPr>
          <w:rFonts w:ascii="Arial" w:eastAsia="Times New Roman" w:hAnsi="Arial" w:cs="Arial"/>
          <w:sz w:val="28"/>
          <w:szCs w:val="28"/>
          <w:lang w:eastAsia="de-DE"/>
        </w:rPr>
        <w:t>.</w:t>
      </w:r>
    </w:p>
    <w:p w14:paraId="554F0C10" w14:textId="77777777" w:rsidR="00011F90" w:rsidRPr="00C342D5" w:rsidRDefault="00011F90" w:rsidP="005338EB">
      <w:pPr>
        <w:spacing w:after="0" w:line="240" w:lineRule="auto"/>
        <w:jc w:val="both"/>
        <w:rPr>
          <w:rFonts w:ascii="Arial" w:eastAsia="Times New Roman" w:hAnsi="Arial" w:cs="Arial"/>
          <w:sz w:val="28"/>
          <w:szCs w:val="28"/>
          <w:lang w:eastAsia="de-DE"/>
        </w:rPr>
      </w:pPr>
    </w:p>
    <w:p w14:paraId="548E9B93" w14:textId="77777777" w:rsidR="00011F90" w:rsidRPr="00C342D5" w:rsidRDefault="00B11B18" w:rsidP="005338EB">
      <w:pPr>
        <w:spacing w:after="0" w:line="240" w:lineRule="auto"/>
        <w:jc w:val="both"/>
        <w:rPr>
          <w:rFonts w:ascii="Arial" w:eastAsia="Times New Roman" w:hAnsi="Arial" w:cs="Arial"/>
          <w:sz w:val="28"/>
          <w:szCs w:val="28"/>
          <w:lang w:eastAsia="de-DE"/>
        </w:rPr>
      </w:pPr>
      <w:r w:rsidRPr="00B11B18">
        <w:rPr>
          <w:rFonts w:ascii="Arial" w:eastAsia="Times New Roman" w:hAnsi="Arial" w:cs="Arial"/>
          <w:sz w:val="28"/>
          <w:szCs w:val="28"/>
          <w:lang w:eastAsia="de-DE"/>
        </w:rPr>
        <w:t xml:space="preserve">Ermöglichen Sie </w:t>
      </w:r>
      <w:r w:rsidR="00011F90" w:rsidRPr="00B11B18">
        <w:rPr>
          <w:rFonts w:ascii="Arial" w:eastAsia="Times New Roman" w:hAnsi="Arial" w:cs="Arial"/>
          <w:sz w:val="28"/>
          <w:szCs w:val="28"/>
          <w:lang w:eastAsia="de-DE"/>
        </w:rPr>
        <w:t xml:space="preserve">während </w:t>
      </w:r>
      <w:r w:rsidR="00011F90" w:rsidRPr="00C342D5">
        <w:rPr>
          <w:rFonts w:ascii="Arial" w:eastAsia="Times New Roman" w:hAnsi="Arial" w:cs="Arial"/>
          <w:sz w:val="28"/>
          <w:szCs w:val="28"/>
          <w:lang w:eastAsia="de-DE"/>
        </w:rPr>
        <w:t>eines</w:t>
      </w:r>
      <w:r w:rsidR="00011F90" w:rsidRPr="00B11B18">
        <w:rPr>
          <w:rFonts w:ascii="Arial" w:eastAsia="Times New Roman" w:hAnsi="Arial" w:cs="Arial"/>
          <w:sz w:val="28"/>
          <w:szCs w:val="28"/>
          <w:lang w:eastAsia="de-DE"/>
        </w:rPr>
        <w:t xml:space="preserve"> Umzuges</w:t>
      </w:r>
      <w:r w:rsidR="00011F90" w:rsidRPr="00C342D5">
        <w:rPr>
          <w:rFonts w:ascii="Arial" w:eastAsia="Times New Roman" w:hAnsi="Arial" w:cs="Arial"/>
          <w:sz w:val="28"/>
          <w:szCs w:val="28"/>
          <w:lang w:eastAsia="de-DE"/>
        </w:rPr>
        <w:t xml:space="preserve"> ein </w:t>
      </w:r>
      <w:r w:rsidRPr="00B11B18">
        <w:rPr>
          <w:rFonts w:ascii="Arial" w:eastAsia="Times New Roman" w:hAnsi="Arial" w:cs="Arial"/>
          <w:sz w:val="28"/>
          <w:szCs w:val="28"/>
          <w:lang w:eastAsia="de-DE"/>
        </w:rPr>
        <w:t xml:space="preserve">ausgiebiges Lüften, sowohl in der alten als auch in der neuen Wohnung. </w:t>
      </w:r>
      <w:r w:rsidR="00C342D5" w:rsidRPr="00C342D5">
        <w:rPr>
          <w:rFonts w:ascii="Arial" w:eastAsia="Times New Roman" w:hAnsi="Arial" w:cs="Arial"/>
          <w:sz w:val="28"/>
          <w:szCs w:val="28"/>
          <w:lang w:eastAsia="de-DE"/>
        </w:rPr>
        <w:t>Während Auf und Abbauens gegebener Möbel, wäre ein Lüften zwischendurch vorteilhaft.</w:t>
      </w:r>
    </w:p>
    <w:p w14:paraId="7DF34777" w14:textId="77777777" w:rsidR="00011F90" w:rsidRPr="00C342D5" w:rsidRDefault="00011F90" w:rsidP="005338EB">
      <w:pPr>
        <w:spacing w:after="0" w:line="240" w:lineRule="auto"/>
        <w:jc w:val="both"/>
        <w:rPr>
          <w:rFonts w:ascii="Arial" w:eastAsia="Times New Roman" w:hAnsi="Arial" w:cs="Arial"/>
          <w:sz w:val="28"/>
          <w:szCs w:val="28"/>
          <w:lang w:eastAsia="de-DE"/>
        </w:rPr>
      </w:pPr>
    </w:p>
    <w:p w14:paraId="7909A41A" w14:textId="77777777" w:rsidR="00E81E6D" w:rsidRPr="00C342D5" w:rsidRDefault="00B11B18" w:rsidP="005338EB">
      <w:pPr>
        <w:spacing w:after="0" w:line="240" w:lineRule="auto"/>
        <w:jc w:val="both"/>
        <w:rPr>
          <w:rFonts w:ascii="Arial" w:eastAsia="Times New Roman" w:hAnsi="Arial" w:cs="Arial"/>
          <w:sz w:val="28"/>
          <w:szCs w:val="28"/>
          <w:lang w:eastAsia="de-DE"/>
        </w:rPr>
      </w:pPr>
      <w:r w:rsidRPr="00B11B18">
        <w:rPr>
          <w:rFonts w:ascii="Arial" w:eastAsia="Times New Roman" w:hAnsi="Arial" w:cs="Arial"/>
          <w:sz w:val="28"/>
          <w:szCs w:val="28"/>
          <w:lang w:eastAsia="de-DE"/>
        </w:rPr>
        <w:t xml:space="preserve">Ermöglichen Sie auch den Mitarbeitern der </w:t>
      </w:r>
      <w:r w:rsidR="00C342D5" w:rsidRPr="00C342D5">
        <w:rPr>
          <w:rFonts w:ascii="Arial" w:eastAsia="Times New Roman" w:hAnsi="Arial" w:cs="Arial"/>
          <w:sz w:val="28"/>
          <w:szCs w:val="28"/>
          <w:lang w:eastAsia="de-DE"/>
        </w:rPr>
        <w:t>Firma</w:t>
      </w:r>
      <w:r w:rsidRPr="00B11B18">
        <w:rPr>
          <w:rFonts w:ascii="Arial" w:eastAsia="Times New Roman" w:hAnsi="Arial" w:cs="Arial"/>
          <w:sz w:val="28"/>
          <w:szCs w:val="28"/>
          <w:lang w:eastAsia="de-DE"/>
        </w:rPr>
        <w:t xml:space="preserve"> den Zugang zu Waschgelegenheiten, sodass diese immer wieder ausreichend Gelegenheit zum Händewaschen haben.</w:t>
      </w:r>
    </w:p>
    <w:sectPr w:rsidR="00E81E6D" w:rsidRPr="00C342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18"/>
    <w:rsid w:val="00011F90"/>
    <w:rsid w:val="00334659"/>
    <w:rsid w:val="003C43FC"/>
    <w:rsid w:val="00445A86"/>
    <w:rsid w:val="005338EB"/>
    <w:rsid w:val="005F44DA"/>
    <w:rsid w:val="007638AD"/>
    <w:rsid w:val="008668A9"/>
    <w:rsid w:val="00886876"/>
    <w:rsid w:val="008D2D9E"/>
    <w:rsid w:val="00A64657"/>
    <w:rsid w:val="00AA1FD9"/>
    <w:rsid w:val="00B11B18"/>
    <w:rsid w:val="00BB4112"/>
    <w:rsid w:val="00BF1C0F"/>
    <w:rsid w:val="00C342D5"/>
    <w:rsid w:val="00C52238"/>
    <w:rsid w:val="00E14891"/>
    <w:rsid w:val="00E81E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059D"/>
  <w15:chartTrackingRefBased/>
  <w15:docId w15:val="{65F0D658-F142-43CE-B0B9-F9170BB9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1591">
      <w:bodyDiv w:val="1"/>
      <w:marLeft w:val="0"/>
      <w:marRight w:val="0"/>
      <w:marTop w:val="0"/>
      <w:marBottom w:val="0"/>
      <w:divBdr>
        <w:top w:val="none" w:sz="0" w:space="0" w:color="auto"/>
        <w:left w:val="none" w:sz="0" w:space="0" w:color="auto"/>
        <w:bottom w:val="none" w:sz="0" w:space="0" w:color="auto"/>
        <w:right w:val="none" w:sz="0" w:space="0" w:color="auto"/>
      </w:divBdr>
      <w:divsChild>
        <w:div w:id="1594901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cp:lastPrinted>2020-06-03T13:26:00Z</cp:lastPrinted>
  <dcterms:created xsi:type="dcterms:W3CDTF">2020-10-18T09:42:00Z</dcterms:created>
  <dcterms:modified xsi:type="dcterms:W3CDTF">2020-10-18T09:42:00Z</dcterms:modified>
</cp:coreProperties>
</file>